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73" w:rsidRDefault="00D03E80">
      <w:pPr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連江縣馬祖日報社甄選記者報名表</w:t>
      </w:r>
    </w:p>
    <w:p w:rsidR="00383A73" w:rsidRDefault="00D03E80">
      <w:r>
        <w:rPr>
          <w:rFonts w:ascii="標楷體" w:eastAsia="標楷體" w:hAnsi="標楷體" w:cs="標楷體"/>
        </w:rPr>
        <w:t>編號：</w:t>
      </w:r>
    </w:p>
    <w:tbl>
      <w:tblPr>
        <w:tblW w:w="93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149"/>
        <w:gridCol w:w="560"/>
        <w:gridCol w:w="465"/>
        <w:gridCol w:w="701"/>
        <w:gridCol w:w="525"/>
        <w:gridCol w:w="15"/>
        <w:gridCol w:w="906"/>
        <w:gridCol w:w="360"/>
        <w:gridCol w:w="373"/>
        <w:gridCol w:w="457"/>
        <w:gridCol w:w="250"/>
        <w:gridCol w:w="207"/>
        <w:gridCol w:w="1592"/>
      </w:tblGrid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34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ind w:firstLine="480"/>
            </w:pPr>
            <w:r>
              <w:rPr>
                <w:rFonts w:ascii="標楷體" w:eastAsia="標楷體" w:hAnsi="標楷體" w:cs="標楷體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相片</w:t>
            </w:r>
          </w:p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得免貼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</w:pPr>
            <w:r>
              <w:rPr>
                <w:rFonts w:ascii="標楷體" w:eastAsia="標楷體" w:hAnsi="標楷體" w:cs="標楷體"/>
              </w:rPr>
              <w:t xml:space="preserve">              </w:t>
            </w:r>
            <w:r>
              <w:rPr>
                <w:rFonts w:ascii="標楷體" w:eastAsia="標楷體" w:hAnsi="標楷體" w:cs="標楷體"/>
              </w:rPr>
              <w:t>學校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科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</w:rPr>
              <w:t>系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3A73" w:rsidRDefault="00D03E80">
            <w:pPr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現職職稱</w:t>
            </w:r>
          </w:p>
        </w:tc>
        <w:tc>
          <w:tcPr>
            <w:tcW w:w="2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3A73" w:rsidRDefault="00D03E80">
            <w:pPr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179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訊</w:t>
            </w:r>
          </w:p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  <w:p w:rsidR="00383A73" w:rsidRDefault="00D03E80">
            <w:pPr>
              <w:spacing w:line="32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  <w:p w:rsidR="00383A73" w:rsidRDefault="00D03E80">
            <w:pPr>
              <w:spacing w:line="32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widowControl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E-mail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</w:tc>
        <w:tc>
          <w:tcPr>
            <w:tcW w:w="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D03E80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經歷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機關（公司）</w:t>
            </w:r>
          </w:p>
          <w:p w:rsidR="00383A73" w:rsidRDefault="00D03E80">
            <w:pPr>
              <w:spacing w:line="320" w:lineRule="exact"/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383A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390" w:type="dxa"/>
            <w:gridSpan w:val="15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D03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報名資料檢核表</w:t>
            </w:r>
          </w:p>
          <w:p w:rsidR="00383A73" w:rsidRDefault="00D03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身分證正反面影本、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畢業證書影本、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車駕照、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服務證明書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無則免付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9390" w:type="dxa"/>
            <w:gridSpan w:val="1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A73" w:rsidRDefault="00D03E8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簡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要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自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述</w:t>
            </w:r>
          </w:p>
        </w:tc>
      </w:tr>
      <w:tr w:rsidR="00383A73">
        <w:tblPrEx>
          <w:tblCellMar>
            <w:top w:w="0" w:type="dxa"/>
            <w:bottom w:w="0" w:type="dxa"/>
          </w:tblCellMar>
        </w:tblPrEx>
        <w:trPr>
          <w:cantSplit/>
          <w:trHeight w:val="6089"/>
        </w:trPr>
        <w:tc>
          <w:tcPr>
            <w:tcW w:w="939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A73" w:rsidRDefault="00383A73">
            <w:pPr>
              <w:spacing w:before="240" w:line="276" w:lineRule="auto"/>
              <w:ind w:firstLine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3A73" w:rsidRDefault="00383A73">
      <w:pPr>
        <w:spacing w:line="320" w:lineRule="exact"/>
        <w:ind w:left="780" w:hanging="780"/>
        <w:rPr>
          <w:rFonts w:eastAsia="標楷體" w:cs="標楷體"/>
          <w:sz w:val="26"/>
          <w:szCs w:val="26"/>
        </w:rPr>
      </w:pPr>
    </w:p>
    <w:sectPr w:rsidR="00383A73">
      <w:pgSz w:w="11906" w:h="16838"/>
      <w:pgMar w:top="737" w:right="1134" w:bottom="426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80" w:rsidRDefault="00D03E80">
      <w:r>
        <w:separator/>
      </w:r>
    </w:p>
  </w:endnote>
  <w:endnote w:type="continuationSeparator" w:id="0">
    <w:p w:rsidR="00D03E80" w:rsidRDefault="00D0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80" w:rsidRDefault="00D03E80">
      <w:r>
        <w:rPr>
          <w:color w:val="000000"/>
        </w:rPr>
        <w:separator/>
      </w:r>
    </w:p>
  </w:footnote>
  <w:footnote w:type="continuationSeparator" w:id="0">
    <w:p w:rsidR="00D03E80" w:rsidRDefault="00D0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3A73"/>
    <w:rsid w:val="00383A73"/>
    <w:rsid w:val="00A12E89"/>
    <w:rsid w:val="00D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CD08E-FC95-4B9B-9046-EB7D2EB5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款"/>
    <w:basedOn w:val="a"/>
    <w:pPr>
      <w:ind w:left="1664" w:hanging="502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lined">
    <w:name w:val="lined"/>
  </w:style>
  <w:style w:type="character" w:customStyle="1" w:styleId="1">
    <w:name w:val="未解析的提及1"/>
    <w:rPr>
      <w:color w:val="605E5C"/>
      <w:shd w:val="clear" w:color="auto" w:fill="E1DFDD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連江縣南竿鄉公所 機關主管</dc:creator>
  <cp:lastModifiedBy>Paper</cp:lastModifiedBy>
  <cp:revision>2</cp:revision>
  <cp:lastPrinted>2023-08-02T08:21:00Z</cp:lastPrinted>
  <dcterms:created xsi:type="dcterms:W3CDTF">2025-08-27T07:50:00Z</dcterms:created>
  <dcterms:modified xsi:type="dcterms:W3CDTF">2025-08-27T07:50:00Z</dcterms:modified>
</cp:coreProperties>
</file>